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503E" w14:textId="1A070BBF" w:rsidR="00475D56" w:rsidRPr="00475D56" w:rsidRDefault="00475D56" w:rsidP="00475D56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14:paraId="4C5C52C4" w14:textId="3F8C4C77" w:rsidR="00953BB2" w:rsidRDefault="00121869" w:rsidP="00FA77A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6528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1006B8" w:rsidRPr="00286528">
        <w:rPr>
          <w:rFonts w:ascii="Times New Roman" w:hAnsi="Times New Roman" w:cs="Times New Roman"/>
          <w:bCs/>
          <w:sz w:val="28"/>
          <w:szCs w:val="28"/>
        </w:rPr>
        <w:t>вебинара</w:t>
      </w:r>
      <w:r w:rsidR="00047BBA" w:rsidRPr="00286528">
        <w:rPr>
          <w:rFonts w:ascii="Times New Roman" w:hAnsi="Times New Roman" w:cs="Times New Roman"/>
          <w:bCs/>
          <w:sz w:val="28"/>
          <w:szCs w:val="28"/>
        </w:rPr>
        <w:t xml:space="preserve"> по тем</w:t>
      </w:r>
      <w:r w:rsidR="00DD2224">
        <w:rPr>
          <w:rFonts w:ascii="Times New Roman" w:hAnsi="Times New Roman" w:cs="Times New Roman"/>
          <w:bCs/>
          <w:sz w:val="28"/>
          <w:szCs w:val="28"/>
        </w:rPr>
        <w:t>е</w:t>
      </w:r>
      <w:r w:rsidR="00F87B73">
        <w:rPr>
          <w:rFonts w:ascii="Times New Roman" w:hAnsi="Times New Roman" w:cs="Times New Roman"/>
          <w:bCs/>
          <w:sz w:val="28"/>
          <w:szCs w:val="28"/>
        </w:rPr>
        <w:t>:</w:t>
      </w:r>
      <w:r w:rsidR="00047BBA" w:rsidRPr="002865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9660E2" w14:textId="77777777" w:rsidR="00910E1A" w:rsidRDefault="00116AF1" w:rsidP="00867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1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10E1A" w:rsidRPr="00910E1A">
        <w:rPr>
          <w:rFonts w:ascii="Times New Roman" w:hAnsi="Times New Roman" w:cs="Times New Roman"/>
          <w:b/>
          <w:bCs/>
          <w:sz w:val="28"/>
          <w:szCs w:val="28"/>
        </w:rPr>
        <w:t>Современные платежные технологии и инст</w:t>
      </w:r>
      <w:r w:rsidR="00910E1A">
        <w:rPr>
          <w:rFonts w:ascii="Times New Roman" w:hAnsi="Times New Roman" w:cs="Times New Roman"/>
          <w:b/>
          <w:bCs/>
          <w:sz w:val="28"/>
          <w:szCs w:val="28"/>
        </w:rPr>
        <w:t xml:space="preserve">рументы </w:t>
      </w:r>
    </w:p>
    <w:p w14:paraId="0CE00166" w14:textId="25125011" w:rsidR="00047BBA" w:rsidRDefault="00910E1A" w:rsidP="00867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финансирования бизнеса»</w:t>
      </w:r>
    </w:p>
    <w:p w14:paraId="08A25184" w14:textId="77777777" w:rsidR="00953BB2" w:rsidRDefault="00953BB2" w:rsidP="003A6C8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ECB69" w14:textId="77777777" w:rsidR="00910E1A" w:rsidRPr="00910CBC" w:rsidRDefault="00910E1A" w:rsidP="005F7456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715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мая 2023</w:t>
      </w:r>
      <w:r w:rsidRPr="003A6C8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A0E4C71" w14:textId="77777777" w:rsidR="00910E1A" w:rsidRPr="00953BB2" w:rsidRDefault="00910E1A" w:rsidP="005F7456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953BB2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bCs/>
          <w:sz w:val="28"/>
          <w:szCs w:val="28"/>
        </w:rPr>
        <w:t>10:00</w:t>
      </w:r>
      <w:r w:rsidRPr="00DF790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московскому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719767F6" w14:textId="77777777" w:rsidR="00910E1A" w:rsidRPr="00370D3B" w:rsidRDefault="00910E1A" w:rsidP="00910E1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3A6C85">
        <w:rPr>
          <w:rFonts w:ascii="Times New Roman" w:hAnsi="Times New Roman" w:cs="Times New Roman"/>
          <w:bCs/>
          <w:sz w:val="28"/>
          <w:szCs w:val="28"/>
        </w:rPr>
        <w:t xml:space="preserve">видеоконференция с использованием сервиса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iMind</w:t>
      </w:r>
      <w:r w:rsidRPr="003A6C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(ID</w:t>
      </w:r>
      <w:r w:rsidRPr="0059273D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419FA">
        <w:rPr>
          <w:rFonts w:ascii="Times New Roman" w:hAnsi="Times New Roman" w:cs="Times New Roman"/>
          <w:b/>
          <w:bCs/>
          <w:sz w:val="28"/>
          <w:szCs w:val="28"/>
        </w:rPr>
        <w:t>371-962-626</w:t>
      </w:r>
      <w:r w:rsidRPr="0059273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3A6C85">
        <w:rPr>
          <w:rFonts w:ascii="Times New Roman" w:hAnsi="Times New Roman" w:cs="Times New Roman"/>
          <w:bCs/>
          <w:sz w:val="28"/>
          <w:szCs w:val="28"/>
        </w:rPr>
        <w:t>в сети Интернет</w:t>
      </w:r>
    </w:p>
    <w:tbl>
      <w:tblPr>
        <w:tblStyle w:val="a4"/>
        <w:tblW w:w="9918" w:type="dxa"/>
        <w:tblInd w:w="0" w:type="dxa"/>
        <w:tblLook w:val="04A0" w:firstRow="1" w:lastRow="0" w:firstColumn="1" w:lastColumn="0" w:noHBand="0" w:noVBand="1"/>
      </w:tblPr>
      <w:tblGrid>
        <w:gridCol w:w="821"/>
        <w:gridCol w:w="3010"/>
        <w:gridCol w:w="4742"/>
        <w:gridCol w:w="1345"/>
      </w:tblGrid>
      <w:tr w:rsidR="00DC5A16" w:rsidRPr="00F06686" w14:paraId="17D2A56B" w14:textId="77777777" w:rsidTr="00954BD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1AC0EC" w14:textId="77777777" w:rsidR="00DC5A16" w:rsidRPr="00F06686" w:rsidRDefault="00AC4F83" w:rsidP="00A55043">
            <w:pPr>
              <w:spacing w:line="240" w:lineRule="auto"/>
              <w:ind w:right="17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67F613" w14:textId="77777777" w:rsidR="00DC5A16" w:rsidRPr="00F06686" w:rsidRDefault="00DC5A16" w:rsidP="00A55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5816A9" w14:textId="77777777" w:rsidR="00DC5A16" w:rsidRPr="00F06686" w:rsidRDefault="00DC5A16" w:rsidP="00A55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6A307B" w14:textId="77777777" w:rsidR="00DC5A16" w:rsidRPr="00F06686" w:rsidRDefault="00DC5A16" w:rsidP="00A550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Тайминг</w:t>
            </w:r>
          </w:p>
        </w:tc>
      </w:tr>
      <w:tr w:rsidR="00774E64" w:rsidRPr="00F06686" w14:paraId="18E896B4" w14:textId="77777777" w:rsidTr="00774E64">
        <w:trPr>
          <w:trHeight w:val="11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D68F" w14:textId="24DE5B8F" w:rsidR="00774E64" w:rsidRPr="00F06686" w:rsidRDefault="00774E64" w:rsidP="00910E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F67" w14:textId="77777777" w:rsidR="00774E64" w:rsidRDefault="00774E64" w:rsidP="00910E1A">
            <w:pPr>
              <w:pStyle w:val="a3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быстрых платежей для бизнеса.</w:t>
            </w:r>
          </w:p>
          <w:p w14:paraId="6AD119B7" w14:textId="52229884" w:rsidR="00774E64" w:rsidRPr="00F06686" w:rsidRDefault="00774E64" w:rsidP="00774E64">
            <w:pPr>
              <w:pStyle w:val="a3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Выгодно и удобно.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75E48" w14:textId="77777777" w:rsidR="00774E64" w:rsidRPr="00F06686" w:rsidRDefault="00774E64" w:rsidP="00910E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Буянов Александр Юрьевич</w:t>
            </w:r>
          </w:p>
          <w:p w14:paraId="591EDAC2" w14:textId="4808ABA6" w:rsidR="00774E64" w:rsidRPr="00F06686" w:rsidRDefault="00774E64" w:rsidP="00910E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отдела платежных система и расчётов Отделения-НБ Рес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публика Татарстан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B20DE" w14:textId="1CB7E35F" w:rsidR="00774E64" w:rsidRPr="00F06686" w:rsidRDefault="00774E64" w:rsidP="00910E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06686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774E64" w:rsidRPr="00F06686" w14:paraId="298E440D" w14:textId="77777777" w:rsidTr="00774E64">
        <w:trPr>
          <w:trHeight w:val="11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1C6F" w14:textId="51D58043" w:rsidR="00774E64" w:rsidRPr="00F06686" w:rsidRDefault="00774E64" w:rsidP="00910E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2D1" w14:textId="516614C7" w:rsidR="00774E64" w:rsidRDefault="00774E64" w:rsidP="00774E64">
            <w:pPr>
              <w:pStyle w:val="a3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4E64">
              <w:rPr>
                <w:rFonts w:ascii="Times New Roman" w:hAnsi="Times New Roman" w:cs="Times New Roman"/>
                <w:sz w:val="28"/>
                <w:szCs w:val="28"/>
              </w:rPr>
              <w:t>Система 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 финансовых сообщений (СПФС).</w:t>
            </w:r>
          </w:p>
        </w:tc>
        <w:tc>
          <w:tcPr>
            <w:tcW w:w="4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103" w14:textId="77777777" w:rsidR="00774E64" w:rsidRDefault="00774E64" w:rsidP="00910E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5B2" w14:textId="77777777" w:rsidR="00774E64" w:rsidRDefault="00774E64" w:rsidP="00910E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E1A" w:rsidRPr="00F06686" w14:paraId="4CE86277" w14:textId="77777777" w:rsidTr="00954BD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37C1" w14:textId="38B72660" w:rsidR="00910E1A" w:rsidRPr="00F06686" w:rsidRDefault="00774E64" w:rsidP="00910E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368" w14:textId="4674F398" w:rsidR="00910E1A" w:rsidRPr="00867D9E" w:rsidRDefault="00910E1A" w:rsidP="0091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4FC">
              <w:rPr>
                <w:rFonts w:ascii="Times New Roman" w:hAnsi="Times New Roman" w:cs="Times New Roman"/>
                <w:sz w:val="28"/>
                <w:szCs w:val="28"/>
              </w:rPr>
              <w:t>Альтернативные источники привлечения финансирования для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0AE" w14:textId="77777777" w:rsidR="00910E1A" w:rsidRPr="00CD14FC" w:rsidRDefault="00910E1A" w:rsidP="00910E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4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Абдуллина Аделия Наилевна </w:t>
            </w:r>
          </w:p>
          <w:p w14:paraId="7C39A06F" w14:textId="4F4559F1" w:rsidR="00910E1A" w:rsidRPr="00F06686" w:rsidRDefault="00910E1A" w:rsidP="00910E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4FC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 Отделения-НБ Республика Татарстан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27E" w14:textId="1A694AF7" w:rsidR="00910E1A" w:rsidRPr="00F06686" w:rsidRDefault="00910E1A" w:rsidP="00910E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910E1A" w:rsidRPr="00F06686" w14:paraId="0483FF50" w14:textId="77777777" w:rsidTr="00954BD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908" w14:textId="15D8D6CA" w:rsidR="00910E1A" w:rsidRPr="00F06686" w:rsidRDefault="00774E64" w:rsidP="00910E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561" w14:textId="3C4AD721" w:rsidR="00910E1A" w:rsidRPr="001E621B" w:rsidRDefault="00910E1A" w:rsidP="00910E1A">
            <w:pPr>
              <w:pStyle w:val="a3"/>
              <w:spacing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финансовому мошенничеству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B28" w14:textId="77777777" w:rsidR="00910E1A" w:rsidRPr="00CD14FC" w:rsidRDefault="00910E1A" w:rsidP="00910E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4FC">
              <w:rPr>
                <w:rFonts w:ascii="Times New Roman" w:hAnsi="Times New Roman" w:cs="Times New Roman"/>
                <w:b/>
                <w:sz w:val="28"/>
                <w:szCs w:val="28"/>
              </w:rPr>
              <w:t>Иванов Михаил Евгеньевич</w:t>
            </w:r>
          </w:p>
          <w:p w14:paraId="623F4E31" w14:textId="42229ECB" w:rsidR="00910E1A" w:rsidRPr="00F06686" w:rsidRDefault="00910E1A" w:rsidP="00910E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CD14F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 Отделения-НБ Республика Татарстан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175" w14:textId="4520FD53" w:rsidR="00910E1A" w:rsidRPr="00F06686" w:rsidRDefault="00910E1A" w:rsidP="00910E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910E1A" w:rsidRPr="00F06686" w14:paraId="6139771B" w14:textId="77777777" w:rsidTr="000E21B3">
        <w:tc>
          <w:tcPr>
            <w:tcW w:w="8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EA6" w14:textId="1BBF4B3A" w:rsidR="00910E1A" w:rsidRPr="00F06686" w:rsidRDefault="00910E1A" w:rsidP="00910E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686">
              <w:rPr>
                <w:rFonts w:ascii="Times New Roman" w:hAnsi="Times New Roman" w:cs="Times New Roman"/>
                <w:b/>
                <w:sz w:val="28"/>
                <w:szCs w:val="28"/>
              </w:rPr>
              <w:t>Итого время: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116" w14:textId="1BF8EDDD" w:rsidR="00910E1A" w:rsidRPr="00F06686" w:rsidRDefault="00910E1A" w:rsidP="00910E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</w:tbl>
    <w:p w14:paraId="5778F41C" w14:textId="5E9775E0" w:rsidR="008A22BA" w:rsidRDefault="008A22BA" w:rsidP="00B650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98C3" w14:textId="3FEDB81E" w:rsidR="00040FE6" w:rsidRPr="008A22BA" w:rsidRDefault="008A22BA" w:rsidP="008A22BA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40FE6" w:rsidRPr="008A22BA" w:rsidSect="00414FF4">
      <w:headerReference w:type="default" r:id="rId8"/>
      <w:pgSz w:w="11906" w:h="16838"/>
      <w:pgMar w:top="1560" w:right="850" w:bottom="1134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1F7F4" w14:textId="77777777" w:rsidR="00AB7304" w:rsidRDefault="00AB7304" w:rsidP="00806BC0">
      <w:pPr>
        <w:spacing w:after="0" w:line="240" w:lineRule="auto"/>
      </w:pPr>
      <w:r>
        <w:separator/>
      </w:r>
    </w:p>
  </w:endnote>
  <w:endnote w:type="continuationSeparator" w:id="0">
    <w:p w14:paraId="44140351" w14:textId="77777777" w:rsidR="00AB7304" w:rsidRDefault="00AB7304" w:rsidP="008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FF7BC" w14:textId="77777777" w:rsidR="00AB7304" w:rsidRDefault="00AB7304" w:rsidP="00806BC0">
      <w:pPr>
        <w:spacing w:after="0" w:line="240" w:lineRule="auto"/>
      </w:pPr>
      <w:r>
        <w:separator/>
      </w:r>
    </w:p>
  </w:footnote>
  <w:footnote w:type="continuationSeparator" w:id="0">
    <w:p w14:paraId="0B4D6B77" w14:textId="77777777" w:rsidR="00AB7304" w:rsidRDefault="00AB7304" w:rsidP="008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38912353"/>
      <w:docPartObj>
        <w:docPartGallery w:val="Page Numbers (Top of Page)"/>
        <w:docPartUnique/>
      </w:docPartObj>
    </w:sdtPr>
    <w:sdtEndPr/>
    <w:sdtContent>
      <w:p w14:paraId="1E309731" w14:textId="2AF1762E" w:rsidR="00806BC0" w:rsidRPr="00806BC0" w:rsidRDefault="00806B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6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D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24E47A" w14:textId="77777777" w:rsidR="00806BC0" w:rsidRPr="00806BC0" w:rsidRDefault="00806BC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6A86"/>
    <w:multiLevelType w:val="hybridMultilevel"/>
    <w:tmpl w:val="D19010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0FD1"/>
    <w:multiLevelType w:val="hybridMultilevel"/>
    <w:tmpl w:val="CF5A4DCC"/>
    <w:lvl w:ilvl="0" w:tplc="7F8ED7E6">
      <w:start w:val="1"/>
      <w:numFmt w:val="bullet"/>
      <w:lvlText w:val="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6420"/>
    <w:multiLevelType w:val="hybridMultilevel"/>
    <w:tmpl w:val="BC5CC6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E8EAE2AE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97"/>
    <w:rsid w:val="000041EF"/>
    <w:rsid w:val="000077A7"/>
    <w:rsid w:val="00027130"/>
    <w:rsid w:val="00030C23"/>
    <w:rsid w:val="00047BBA"/>
    <w:rsid w:val="000558A5"/>
    <w:rsid w:val="00056580"/>
    <w:rsid w:val="00064293"/>
    <w:rsid w:val="000837E2"/>
    <w:rsid w:val="0008406F"/>
    <w:rsid w:val="000905E5"/>
    <w:rsid w:val="000959FA"/>
    <w:rsid w:val="000A4167"/>
    <w:rsid w:val="000C08C2"/>
    <w:rsid w:val="000C0BC1"/>
    <w:rsid w:val="000C7106"/>
    <w:rsid w:val="001006B8"/>
    <w:rsid w:val="00116AF1"/>
    <w:rsid w:val="00121869"/>
    <w:rsid w:val="00130833"/>
    <w:rsid w:val="00132823"/>
    <w:rsid w:val="00135A7D"/>
    <w:rsid w:val="0014070F"/>
    <w:rsid w:val="00162DD7"/>
    <w:rsid w:val="001747E6"/>
    <w:rsid w:val="001A0E19"/>
    <w:rsid w:val="001B13B0"/>
    <w:rsid w:val="001D5A13"/>
    <w:rsid w:val="001E621B"/>
    <w:rsid w:val="001F6408"/>
    <w:rsid w:val="002118F5"/>
    <w:rsid w:val="0024436B"/>
    <w:rsid w:val="00251DBE"/>
    <w:rsid w:val="002550D7"/>
    <w:rsid w:val="002671D8"/>
    <w:rsid w:val="00283FC2"/>
    <w:rsid w:val="00286528"/>
    <w:rsid w:val="002C179E"/>
    <w:rsid w:val="002D6D33"/>
    <w:rsid w:val="002E2ABD"/>
    <w:rsid w:val="002E5353"/>
    <w:rsid w:val="002F083F"/>
    <w:rsid w:val="00306C9A"/>
    <w:rsid w:val="00314663"/>
    <w:rsid w:val="00314875"/>
    <w:rsid w:val="003305DA"/>
    <w:rsid w:val="00332A65"/>
    <w:rsid w:val="00350CD0"/>
    <w:rsid w:val="00352A04"/>
    <w:rsid w:val="00363ADA"/>
    <w:rsid w:val="00370D3B"/>
    <w:rsid w:val="003A6C85"/>
    <w:rsid w:val="003C7D14"/>
    <w:rsid w:val="003D5D3B"/>
    <w:rsid w:val="003D6F2C"/>
    <w:rsid w:val="003E4198"/>
    <w:rsid w:val="003F31FC"/>
    <w:rsid w:val="00412266"/>
    <w:rsid w:val="00414653"/>
    <w:rsid w:val="00414FF4"/>
    <w:rsid w:val="0042090B"/>
    <w:rsid w:val="0043648D"/>
    <w:rsid w:val="00436DD7"/>
    <w:rsid w:val="004469D9"/>
    <w:rsid w:val="00462AA4"/>
    <w:rsid w:val="00475D56"/>
    <w:rsid w:val="004803EE"/>
    <w:rsid w:val="004952E6"/>
    <w:rsid w:val="004A4064"/>
    <w:rsid w:val="004A4B9B"/>
    <w:rsid w:val="004D002C"/>
    <w:rsid w:val="004F7A75"/>
    <w:rsid w:val="00524E18"/>
    <w:rsid w:val="005456A1"/>
    <w:rsid w:val="00546BE7"/>
    <w:rsid w:val="005547DC"/>
    <w:rsid w:val="00566CEE"/>
    <w:rsid w:val="00566FDA"/>
    <w:rsid w:val="0058207B"/>
    <w:rsid w:val="00592580"/>
    <w:rsid w:val="0059273D"/>
    <w:rsid w:val="005932B3"/>
    <w:rsid w:val="005B3FD7"/>
    <w:rsid w:val="005D1F71"/>
    <w:rsid w:val="005D3666"/>
    <w:rsid w:val="005F1055"/>
    <w:rsid w:val="005F1A60"/>
    <w:rsid w:val="005F79DA"/>
    <w:rsid w:val="005F7E57"/>
    <w:rsid w:val="00605725"/>
    <w:rsid w:val="00613F39"/>
    <w:rsid w:val="006157D1"/>
    <w:rsid w:val="006267AE"/>
    <w:rsid w:val="00626E5F"/>
    <w:rsid w:val="00630C33"/>
    <w:rsid w:val="006316C5"/>
    <w:rsid w:val="00650F6A"/>
    <w:rsid w:val="0066171C"/>
    <w:rsid w:val="006638CC"/>
    <w:rsid w:val="00664E3E"/>
    <w:rsid w:val="00674900"/>
    <w:rsid w:val="00681A05"/>
    <w:rsid w:val="00687454"/>
    <w:rsid w:val="00693472"/>
    <w:rsid w:val="00695BDE"/>
    <w:rsid w:val="006B0D44"/>
    <w:rsid w:val="006B4908"/>
    <w:rsid w:val="006D0148"/>
    <w:rsid w:val="006D293B"/>
    <w:rsid w:val="006D38E4"/>
    <w:rsid w:val="006D3CA0"/>
    <w:rsid w:val="006D684B"/>
    <w:rsid w:val="00702202"/>
    <w:rsid w:val="00715BFB"/>
    <w:rsid w:val="00721376"/>
    <w:rsid w:val="00726A18"/>
    <w:rsid w:val="0073593B"/>
    <w:rsid w:val="007402A7"/>
    <w:rsid w:val="00774E64"/>
    <w:rsid w:val="00776082"/>
    <w:rsid w:val="0078508A"/>
    <w:rsid w:val="007927AF"/>
    <w:rsid w:val="007937CC"/>
    <w:rsid w:val="007C3080"/>
    <w:rsid w:val="007D2709"/>
    <w:rsid w:val="007F33EE"/>
    <w:rsid w:val="00806BC0"/>
    <w:rsid w:val="00815F9E"/>
    <w:rsid w:val="00822256"/>
    <w:rsid w:val="00840CFF"/>
    <w:rsid w:val="0084547C"/>
    <w:rsid w:val="00850A50"/>
    <w:rsid w:val="00851AAE"/>
    <w:rsid w:val="008648A1"/>
    <w:rsid w:val="00867D9E"/>
    <w:rsid w:val="00895D68"/>
    <w:rsid w:val="008A22BA"/>
    <w:rsid w:val="008B3AC8"/>
    <w:rsid w:val="008B3E36"/>
    <w:rsid w:val="008B7C32"/>
    <w:rsid w:val="008C7A93"/>
    <w:rsid w:val="008D029C"/>
    <w:rsid w:val="008D6A47"/>
    <w:rsid w:val="008E591F"/>
    <w:rsid w:val="00910CBC"/>
    <w:rsid w:val="00910E1A"/>
    <w:rsid w:val="00911262"/>
    <w:rsid w:val="00953BB2"/>
    <w:rsid w:val="00954BD4"/>
    <w:rsid w:val="00996812"/>
    <w:rsid w:val="009A151A"/>
    <w:rsid w:val="009A7055"/>
    <w:rsid w:val="009C3CEB"/>
    <w:rsid w:val="009C58C7"/>
    <w:rsid w:val="009C7C7B"/>
    <w:rsid w:val="009D6CA4"/>
    <w:rsid w:val="00A069B9"/>
    <w:rsid w:val="00A15642"/>
    <w:rsid w:val="00A55043"/>
    <w:rsid w:val="00A666FF"/>
    <w:rsid w:val="00AA55E7"/>
    <w:rsid w:val="00AB7304"/>
    <w:rsid w:val="00AC4F83"/>
    <w:rsid w:val="00AE6033"/>
    <w:rsid w:val="00B26317"/>
    <w:rsid w:val="00B32C61"/>
    <w:rsid w:val="00B5590A"/>
    <w:rsid w:val="00B6502F"/>
    <w:rsid w:val="00B66944"/>
    <w:rsid w:val="00B74551"/>
    <w:rsid w:val="00BA0ED8"/>
    <w:rsid w:val="00BD5B9A"/>
    <w:rsid w:val="00C041C0"/>
    <w:rsid w:val="00C06B5C"/>
    <w:rsid w:val="00C245F1"/>
    <w:rsid w:val="00C30B8D"/>
    <w:rsid w:val="00C47DB5"/>
    <w:rsid w:val="00C61E3C"/>
    <w:rsid w:val="00C713EE"/>
    <w:rsid w:val="00C81BDC"/>
    <w:rsid w:val="00C8209E"/>
    <w:rsid w:val="00C92563"/>
    <w:rsid w:val="00C94805"/>
    <w:rsid w:val="00CE09E2"/>
    <w:rsid w:val="00D0106F"/>
    <w:rsid w:val="00D13E86"/>
    <w:rsid w:val="00D2163E"/>
    <w:rsid w:val="00D23CCA"/>
    <w:rsid w:val="00D25711"/>
    <w:rsid w:val="00D2719F"/>
    <w:rsid w:val="00D317C8"/>
    <w:rsid w:val="00D44BD6"/>
    <w:rsid w:val="00D512A8"/>
    <w:rsid w:val="00D52556"/>
    <w:rsid w:val="00D74F65"/>
    <w:rsid w:val="00D75384"/>
    <w:rsid w:val="00D83F92"/>
    <w:rsid w:val="00D935C2"/>
    <w:rsid w:val="00DB2050"/>
    <w:rsid w:val="00DB2D09"/>
    <w:rsid w:val="00DB41B5"/>
    <w:rsid w:val="00DB4FAB"/>
    <w:rsid w:val="00DB50E6"/>
    <w:rsid w:val="00DC5A16"/>
    <w:rsid w:val="00DC7C1F"/>
    <w:rsid w:val="00DD2224"/>
    <w:rsid w:val="00DF142D"/>
    <w:rsid w:val="00DF790B"/>
    <w:rsid w:val="00E07FA9"/>
    <w:rsid w:val="00E215A0"/>
    <w:rsid w:val="00E22076"/>
    <w:rsid w:val="00E34FC6"/>
    <w:rsid w:val="00E55253"/>
    <w:rsid w:val="00E660D1"/>
    <w:rsid w:val="00EC138F"/>
    <w:rsid w:val="00EC3ED3"/>
    <w:rsid w:val="00EC7297"/>
    <w:rsid w:val="00F055CE"/>
    <w:rsid w:val="00F056B5"/>
    <w:rsid w:val="00F06686"/>
    <w:rsid w:val="00F21F80"/>
    <w:rsid w:val="00F255A7"/>
    <w:rsid w:val="00F41F2B"/>
    <w:rsid w:val="00F42ADD"/>
    <w:rsid w:val="00F52323"/>
    <w:rsid w:val="00F54191"/>
    <w:rsid w:val="00F55A7F"/>
    <w:rsid w:val="00F55F43"/>
    <w:rsid w:val="00F771FE"/>
    <w:rsid w:val="00F87B73"/>
    <w:rsid w:val="00F95597"/>
    <w:rsid w:val="00FA77A7"/>
    <w:rsid w:val="00FC4709"/>
    <w:rsid w:val="00FF10FF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87892"/>
  <w15:docId w15:val="{E135103D-E2CB-48A3-9866-BF0388A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BA"/>
    <w:pPr>
      <w:ind w:left="720"/>
      <w:contextualSpacing/>
    </w:pPr>
  </w:style>
  <w:style w:type="table" w:styleId="a4">
    <w:name w:val="Table Grid"/>
    <w:basedOn w:val="a1"/>
    <w:uiPriority w:val="39"/>
    <w:rsid w:val="00DC5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BC0"/>
  </w:style>
  <w:style w:type="paragraph" w:styleId="a7">
    <w:name w:val="footer"/>
    <w:basedOn w:val="a"/>
    <w:link w:val="a8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BC0"/>
  </w:style>
  <w:style w:type="character" w:styleId="a9">
    <w:name w:val="Hyperlink"/>
    <w:basedOn w:val="a0"/>
    <w:uiPriority w:val="99"/>
    <w:unhideWhenUsed/>
    <w:rsid w:val="0066171C"/>
    <w:rPr>
      <w:color w:val="0563C1" w:themeColor="hyperlink"/>
      <w:u w:val="single"/>
    </w:rPr>
  </w:style>
  <w:style w:type="paragraph" w:styleId="aa">
    <w:name w:val="No Spacing"/>
    <w:uiPriority w:val="1"/>
    <w:qFormat/>
    <w:rsid w:val="0066171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6171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B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2D0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30C2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0C2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30C2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0C2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0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D9E3-0AD8-4BEE-A1A2-91AF9C8C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Шатунова</dc:creator>
  <cp:lastModifiedBy>Буянов Александр Юрьевич</cp:lastModifiedBy>
  <cp:revision>19</cp:revision>
  <cp:lastPrinted>2022-09-26T14:41:00Z</cp:lastPrinted>
  <dcterms:created xsi:type="dcterms:W3CDTF">2023-02-15T08:17:00Z</dcterms:created>
  <dcterms:modified xsi:type="dcterms:W3CDTF">2023-05-03T10:50:00Z</dcterms:modified>
</cp:coreProperties>
</file>